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1107CC" w:rsidRDefault="00820850" w:rsidP="001107CC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52F0" w:rsidRPr="001107CC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1107CC" w:rsidRDefault="00902699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A52F0" w:rsidRPr="001107C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A52F0" w:rsidRPr="001107CC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1107CC" w:rsidRDefault="007A52F0" w:rsidP="005C6BE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1107CC">
        <w:rPr>
          <w:rFonts w:cs="Times New Roman"/>
          <w:b/>
          <w:sz w:val="24"/>
          <w:szCs w:val="24"/>
        </w:rPr>
        <w:t>по Верх</w:t>
      </w:r>
      <w:proofErr w:type="gramEnd"/>
      <w:r w:rsidRPr="001107CC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1107CC">
        <w:rPr>
          <w:rFonts w:cs="Times New Roman"/>
          <w:b/>
          <w:sz w:val="24"/>
          <w:szCs w:val="24"/>
        </w:rPr>
        <w:t>Исетскому</w:t>
      </w:r>
      <w:proofErr w:type="spellEnd"/>
      <w:r w:rsidRPr="001107CC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1107CC" w:rsidRDefault="002625B2">
      <w:pPr>
        <w:rPr>
          <w:rFonts w:cs="Times New Roman"/>
          <w:sz w:val="24"/>
          <w:szCs w:val="24"/>
        </w:rPr>
      </w:pPr>
    </w:p>
    <w:p w:rsidR="003B7A81" w:rsidRPr="00110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1107CC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99" w:rsidRPr="001107CC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1.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1107CC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1107CC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323B62" w:rsidRPr="001107CC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07C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107C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- 11-</w:t>
      </w:r>
      <w:r w:rsidR="00502971" w:rsidRPr="001107CC">
        <w:rPr>
          <w:rFonts w:ascii="Times New Roman" w:hAnsi="Times New Roman" w:cs="Times New Roman"/>
          <w:sz w:val="24"/>
          <w:szCs w:val="24"/>
        </w:rPr>
        <w:t>3</w:t>
      </w:r>
      <w:r w:rsidR="00323B62" w:rsidRPr="001107CC">
        <w:rPr>
          <w:rFonts w:ascii="Times New Roman" w:hAnsi="Times New Roman" w:cs="Times New Roman"/>
          <w:sz w:val="24"/>
          <w:szCs w:val="24"/>
        </w:rPr>
        <w:t>-</w:t>
      </w:r>
      <w:r w:rsidR="00502971" w:rsidRPr="001107CC">
        <w:rPr>
          <w:rFonts w:ascii="Times New Roman" w:hAnsi="Times New Roman" w:cs="Times New Roman"/>
          <w:sz w:val="24"/>
          <w:szCs w:val="24"/>
        </w:rPr>
        <w:t>4</w:t>
      </w:r>
      <w:r w:rsidR="00323B62" w:rsidRPr="001107CC">
        <w:rPr>
          <w:rFonts w:ascii="Times New Roman" w:hAnsi="Times New Roman" w:cs="Times New Roman"/>
          <w:sz w:val="24"/>
          <w:szCs w:val="24"/>
        </w:rPr>
        <w:t>-0</w:t>
      </w:r>
      <w:r w:rsidR="00E7753F" w:rsidRPr="001107CC">
        <w:rPr>
          <w:rFonts w:ascii="Times New Roman" w:hAnsi="Times New Roman" w:cs="Times New Roman"/>
          <w:sz w:val="24"/>
          <w:szCs w:val="24"/>
        </w:rPr>
        <w:t>9</w:t>
      </w:r>
      <w:r w:rsidR="00902699" w:rsidRPr="001107CC">
        <w:rPr>
          <w:rFonts w:ascii="Times New Roman" w:hAnsi="Times New Roman" w:cs="Times New Roman"/>
          <w:sz w:val="24"/>
          <w:szCs w:val="24"/>
        </w:rPr>
        <w:t>5</w:t>
      </w:r>
      <w:r w:rsidR="00323B62" w:rsidRPr="001107CC">
        <w:rPr>
          <w:rFonts w:ascii="Times New Roman" w:hAnsi="Times New Roman" w:cs="Times New Roman"/>
          <w:sz w:val="24"/>
          <w:szCs w:val="24"/>
        </w:rPr>
        <w:t>.</w:t>
      </w:r>
    </w:p>
    <w:p w:rsidR="007A52F0" w:rsidRPr="001107CC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2.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Pr="001107C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1107CC" w:rsidRDefault="00E5383C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3.</w:t>
      </w:r>
      <w:r w:rsidR="00016846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107CC">
        <w:rPr>
          <w:rFonts w:cs="Times New Roman"/>
          <w:sz w:val="24"/>
          <w:szCs w:val="24"/>
        </w:rPr>
        <w:t>:</w:t>
      </w:r>
      <w:r w:rsidR="00B14EB0" w:rsidRPr="001107CC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1107CC" w:rsidRDefault="00016846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4</w:t>
      </w:r>
      <w:r w:rsidR="003B7A81" w:rsidRPr="001107CC">
        <w:rPr>
          <w:rFonts w:cs="Times New Roman"/>
          <w:sz w:val="24"/>
          <w:szCs w:val="24"/>
        </w:rPr>
        <w:t>.</w:t>
      </w:r>
      <w:r w:rsidRPr="001107CC">
        <w:rPr>
          <w:rFonts w:cs="Times New Roman"/>
          <w:sz w:val="24"/>
          <w:szCs w:val="24"/>
        </w:rPr>
        <w:t> </w:t>
      </w:r>
      <w:r w:rsidR="00397C11" w:rsidRPr="001107C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1107CC">
        <w:rPr>
          <w:rFonts w:cs="Times New Roman"/>
          <w:sz w:val="24"/>
          <w:szCs w:val="24"/>
        </w:rPr>
        <w:t xml:space="preserve">осуществляются </w:t>
      </w:r>
      <w:r w:rsidR="00C150A3" w:rsidRPr="001107CC">
        <w:rPr>
          <w:rFonts w:cs="Times New Roman"/>
          <w:sz w:val="24"/>
          <w:szCs w:val="24"/>
        </w:rPr>
        <w:t>начальником Инспекции</w:t>
      </w:r>
      <w:r w:rsidR="007A52F0" w:rsidRPr="001107CC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1107CC">
        <w:rPr>
          <w:rFonts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cs="Times New Roman"/>
          <w:sz w:val="24"/>
          <w:szCs w:val="24"/>
        </w:rPr>
        <w:t>г</w:t>
      </w:r>
      <w:proofErr w:type="gramStart"/>
      <w:r w:rsidR="007A52F0" w:rsidRPr="001107CC">
        <w:rPr>
          <w:rFonts w:cs="Times New Roman"/>
          <w:sz w:val="24"/>
          <w:szCs w:val="24"/>
        </w:rPr>
        <w:t>.Е</w:t>
      </w:r>
      <w:proofErr w:type="gramEnd"/>
      <w:r w:rsidR="007A52F0" w:rsidRPr="001107CC">
        <w:rPr>
          <w:rFonts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1107C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5.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107CC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6B4DF9" w:rsidRPr="001107CC">
        <w:rPr>
          <w:rFonts w:ascii="Times New Roman" w:hAnsi="Times New Roman" w:cs="Times New Roman"/>
          <w:sz w:val="24"/>
          <w:szCs w:val="24"/>
        </w:rPr>
        <w:t>д</w:t>
      </w:r>
      <w:r w:rsidR="00FF49EB" w:rsidRPr="001107CC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1107CC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1107CC">
        <w:rPr>
          <w:rFonts w:ascii="Times New Roman" w:hAnsi="Times New Roman" w:cs="Times New Roman"/>
          <w:sz w:val="24"/>
          <w:szCs w:val="24"/>
        </w:rPr>
        <w:t>и</w:t>
      </w:r>
      <w:r w:rsidR="0069092B" w:rsidRPr="001107CC">
        <w:rPr>
          <w:rFonts w:ascii="Times New Roman" w:hAnsi="Times New Roman" w:cs="Times New Roman"/>
          <w:sz w:val="24"/>
          <w:szCs w:val="24"/>
        </w:rPr>
        <w:t>.</w:t>
      </w:r>
      <w:r w:rsidR="00FF49EB" w:rsidRPr="00110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107CC" w:rsidRDefault="003B7A81" w:rsidP="00AA150C">
      <w:pPr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107C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7B2780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</w:t>
      </w:r>
      <w:r w:rsidR="003B7A81" w:rsidRPr="001107CC">
        <w:rPr>
          <w:rFonts w:cs="Times New Roman"/>
          <w:sz w:val="24"/>
          <w:szCs w:val="24"/>
        </w:rPr>
        <w:t>.</w:t>
      </w:r>
      <w:r w:rsidR="0049073B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Для замещения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107CC">
        <w:rPr>
          <w:rFonts w:cs="Times New Roman"/>
          <w:sz w:val="24"/>
          <w:szCs w:val="24"/>
        </w:rPr>
        <w:t xml:space="preserve">Инспекции </w:t>
      </w:r>
      <w:r w:rsidR="003B7A81" w:rsidRPr="001107C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107CC">
        <w:rPr>
          <w:rFonts w:cs="Times New Roman"/>
          <w:sz w:val="24"/>
          <w:szCs w:val="24"/>
        </w:rPr>
        <w:t xml:space="preserve">квалификационные </w:t>
      </w:r>
      <w:r w:rsidR="003B7A81" w:rsidRPr="001107CC">
        <w:rPr>
          <w:rFonts w:cs="Times New Roman"/>
          <w:sz w:val="24"/>
          <w:szCs w:val="24"/>
        </w:rPr>
        <w:t>требования</w:t>
      </w:r>
      <w:r w:rsidR="009A7768" w:rsidRPr="001107CC">
        <w:rPr>
          <w:rFonts w:cs="Times New Roman"/>
          <w:sz w:val="24"/>
          <w:szCs w:val="24"/>
        </w:rPr>
        <w:t>.</w:t>
      </w:r>
    </w:p>
    <w:p w:rsidR="00902699" w:rsidRPr="001107CC" w:rsidRDefault="007B2780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6.1.</w:t>
      </w:r>
      <w:r w:rsidR="0049073B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>Н</w:t>
      </w:r>
      <w:r w:rsidR="003B7A81" w:rsidRPr="001107CC">
        <w:rPr>
          <w:rFonts w:cs="Times New Roman"/>
          <w:sz w:val="24"/>
          <w:szCs w:val="24"/>
        </w:rPr>
        <w:t xml:space="preserve">аличие </w:t>
      </w:r>
      <w:r w:rsidR="0041019D" w:rsidRPr="001107CC">
        <w:rPr>
          <w:rFonts w:cs="Times New Roman"/>
          <w:sz w:val="24"/>
          <w:szCs w:val="24"/>
        </w:rPr>
        <w:t>высшего образования</w:t>
      </w:r>
      <w:r w:rsidR="00902699" w:rsidRPr="001107CC">
        <w:rPr>
          <w:rFonts w:cs="Times New Roman"/>
          <w:sz w:val="24"/>
          <w:szCs w:val="24"/>
        </w:rPr>
        <w:t xml:space="preserve">. Высшее образование – </w:t>
      </w:r>
      <w:proofErr w:type="spellStart"/>
      <w:r w:rsidR="00902699" w:rsidRPr="001107CC">
        <w:rPr>
          <w:rFonts w:cs="Times New Roman"/>
          <w:sz w:val="24"/>
          <w:szCs w:val="24"/>
        </w:rPr>
        <w:t>бакалавриат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, </w:t>
      </w:r>
      <w:proofErr w:type="spellStart"/>
      <w:r w:rsidR="00902699" w:rsidRPr="001107CC">
        <w:rPr>
          <w:rFonts w:cs="Times New Roman"/>
          <w:sz w:val="24"/>
          <w:szCs w:val="24"/>
        </w:rPr>
        <w:t>специалитет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по</w:t>
      </w:r>
      <w:proofErr w:type="gram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1107CC">
        <w:rPr>
          <w:rFonts w:cs="Times New Roman"/>
          <w:sz w:val="24"/>
          <w:szCs w:val="24"/>
        </w:rPr>
        <w:t>.</w:t>
      </w:r>
    </w:p>
    <w:p w:rsidR="0044318B" w:rsidRPr="001107CC" w:rsidRDefault="0098413A" w:rsidP="00452018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pacing w:val="-2"/>
          <w:sz w:val="24"/>
          <w:szCs w:val="24"/>
        </w:rPr>
        <w:t>6.</w:t>
      </w:r>
      <w:r w:rsidR="006F411B" w:rsidRPr="001107CC">
        <w:rPr>
          <w:rFonts w:cs="Times New Roman"/>
          <w:spacing w:val="-2"/>
          <w:sz w:val="24"/>
          <w:szCs w:val="24"/>
        </w:rPr>
        <w:t>2</w:t>
      </w:r>
      <w:r w:rsidRPr="001107CC">
        <w:rPr>
          <w:rFonts w:cs="Times New Roman"/>
          <w:spacing w:val="-2"/>
          <w:sz w:val="24"/>
          <w:szCs w:val="24"/>
        </w:rPr>
        <w:t>. </w:t>
      </w:r>
      <w:proofErr w:type="gramStart"/>
      <w:r w:rsidRPr="001107CC">
        <w:rPr>
          <w:rFonts w:cs="Times New Roman"/>
          <w:spacing w:val="-2"/>
          <w:sz w:val="24"/>
          <w:szCs w:val="24"/>
        </w:rPr>
        <w:t>Н</w:t>
      </w:r>
      <w:r w:rsidR="00F975FE" w:rsidRPr="001107CC">
        <w:rPr>
          <w:rFonts w:cs="Times New Roman"/>
          <w:spacing w:val="-2"/>
          <w:sz w:val="24"/>
          <w:szCs w:val="24"/>
        </w:rPr>
        <w:t>аличие</w:t>
      </w:r>
      <w:r w:rsidR="0044318B" w:rsidRPr="001107C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07CC">
        <w:rPr>
          <w:rFonts w:cs="Times New Roman"/>
          <w:spacing w:val="-2"/>
          <w:sz w:val="24"/>
          <w:szCs w:val="24"/>
        </w:rPr>
        <w:t>:</w:t>
      </w:r>
      <w:r w:rsidR="00452018" w:rsidRPr="001107CC">
        <w:rPr>
          <w:rFonts w:cs="Times New Roman"/>
          <w:spacing w:val="-2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07CC">
        <w:rPr>
          <w:rFonts w:cs="Times New Roman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07CC">
          <w:rPr>
            <w:rFonts w:cs="Times New Roman"/>
            <w:sz w:val="24"/>
            <w:szCs w:val="24"/>
          </w:rPr>
          <w:t>Конституции</w:t>
        </w:r>
      </w:hyperlink>
      <w:r w:rsidR="007972CB" w:rsidRPr="001107C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107CC">
        <w:rPr>
          <w:rFonts w:cs="Times New Roman"/>
          <w:sz w:val="24"/>
          <w:szCs w:val="24"/>
        </w:rPr>
        <w:t xml:space="preserve"> </w:t>
      </w:r>
      <w:r w:rsidR="006F2F05" w:rsidRPr="001107CC">
        <w:rPr>
          <w:rFonts w:cs="Times New Roman"/>
          <w:sz w:val="24"/>
          <w:szCs w:val="24"/>
        </w:rPr>
        <w:t xml:space="preserve">знаний </w:t>
      </w:r>
      <w:r w:rsidR="007972CB" w:rsidRPr="001107C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107C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6.3. </w:t>
      </w:r>
      <w:r w:rsidRPr="001107CC">
        <w:rPr>
          <w:sz w:val="24"/>
          <w:szCs w:val="24"/>
        </w:rPr>
        <w:t>Наличие профессиональных знаний: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1107CC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</w:t>
      </w:r>
      <w:r w:rsidRPr="001107CC">
        <w:rPr>
          <w:rFonts w:cs="Times New Roman"/>
          <w:sz w:val="24"/>
          <w:szCs w:val="24"/>
        </w:rPr>
        <w:lastRenderedPageBreak/>
        <w:t>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1107CC">
        <w:rPr>
          <w:rFonts w:cs="Times New Roman"/>
          <w:sz w:val="24"/>
          <w:szCs w:val="24"/>
        </w:rPr>
        <w:t xml:space="preserve">, </w:t>
      </w:r>
      <w:proofErr w:type="gramStart"/>
      <w:r w:rsidRPr="001107CC">
        <w:rPr>
          <w:rFonts w:cs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Pr="001107CC">
        <w:rPr>
          <w:rFonts w:cs="Times New Roman"/>
          <w:sz w:val="24"/>
          <w:szCs w:val="24"/>
        </w:rPr>
        <w:t xml:space="preserve"> № 99 н, </w:t>
      </w:r>
      <w:hyperlink r:id="rId13" w:history="1"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1107C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1107C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Pr="001107CC">
        <w:rPr>
          <w:rFonts w:cs="Times New Roman"/>
          <w:sz w:val="24"/>
          <w:szCs w:val="24"/>
        </w:rPr>
        <w:t xml:space="preserve"> </w:t>
      </w:r>
      <w:hyperlink r:id="rId16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107CC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6.3.2.</w:t>
      </w:r>
      <w:r w:rsidRPr="001107CC">
        <w:rPr>
          <w:sz w:val="24"/>
          <w:szCs w:val="24"/>
        </w:rPr>
        <w:tab/>
        <w:t xml:space="preserve">Иные профессиональные знания: </w:t>
      </w:r>
      <w:r w:rsidRPr="001107C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принципы формирования статистической налоговой отчетности;  порядок 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6.4.</w:t>
      </w:r>
      <w:r w:rsidRPr="001107CC">
        <w:rPr>
          <w:sz w:val="24"/>
          <w:szCs w:val="24"/>
        </w:rPr>
        <w:tab/>
        <w:t>Наличие функциональных знаний:</w:t>
      </w:r>
      <w:r w:rsidRPr="001107CC">
        <w:rPr>
          <w:rFonts w:cs="Times New Roman"/>
          <w:sz w:val="24"/>
          <w:szCs w:val="24"/>
        </w:rPr>
        <w:t xml:space="preserve"> своевременное закрытие налоговых обязательств, принцип</w:t>
      </w:r>
      <w:r w:rsidRPr="001107CC">
        <w:rPr>
          <w:sz w:val="24"/>
          <w:szCs w:val="24"/>
        </w:rPr>
        <w:t xml:space="preserve">ы и порядок </w:t>
      </w:r>
      <w:r w:rsidRPr="001107CC">
        <w:rPr>
          <w:rFonts w:cs="Times New Roman"/>
          <w:sz w:val="24"/>
          <w:szCs w:val="24"/>
        </w:rPr>
        <w:t>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6.5.</w:t>
      </w:r>
      <w:r w:rsidRPr="001107CC">
        <w:rPr>
          <w:sz w:val="24"/>
          <w:szCs w:val="24"/>
        </w:rPr>
        <w:tab/>
        <w:t xml:space="preserve">Наличие базовых умений: </w:t>
      </w:r>
      <w:r w:rsidRPr="001107C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6.6.</w:t>
      </w:r>
      <w:r w:rsidRPr="001107CC">
        <w:rPr>
          <w:sz w:val="24"/>
          <w:szCs w:val="24"/>
        </w:rPr>
        <w:tab/>
        <w:t xml:space="preserve">Наличие профессиональных умений: </w:t>
      </w:r>
      <w:r w:rsidRPr="001107CC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6.7.</w:t>
      </w:r>
      <w:r w:rsidRPr="001107CC">
        <w:rPr>
          <w:sz w:val="24"/>
          <w:szCs w:val="24"/>
        </w:rPr>
        <w:tab/>
        <w:t xml:space="preserve">Наличие функциональных умений: </w:t>
      </w:r>
      <w:proofErr w:type="gramStart"/>
      <w:r w:rsidRPr="001107CC">
        <w:rPr>
          <w:rFonts w:cs="Times New Roman"/>
          <w:sz w:val="24"/>
          <w:szCs w:val="24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1107CC">
        <w:rPr>
          <w:sz w:val="24"/>
          <w:szCs w:val="24"/>
        </w:rPr>
        <w:t xml:space="preserve"> </w:t>
      </w:r>
      <w:proofErr w:type="gramEnd"/>
    </w:p>
    <w:p w:rsidR="00285A39" w:rsidRPr="001107CC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III.</w:t>
      </w:r>
      <w:r w:rsidR="007B0EB1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7</w:t>
      </w:r>
      <w:r w:rsidR="003B7A81" w:rsidRPr="001107CC">
        <w:rPr>
          <w:rFonts w:cs="Times New Roman"/>
          <w:sz w:val="24"/>
          <w:szCs w:val="24"/>
        </w:rPr>
        <w:t>.</w:t>
      </w:r>
      <w:r w:rsidR="007B0EB1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Основные права и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1107C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1107CC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1107CC">
        <w:rPr>
          <w:rFonts w:cs="Times New Roman"/>
          <w:sz w:val="24"/>
          <w:szCs w:val="24"/>
        </w:rPr>
        <w:t xml:space="preserve">16, </w:t>
      </w:r>
      <w:r w:rsidR="003B7A81" w:rsidRPr="001107CC">
        <w:rPr>
          <w:rFonts w:cs="Times New Roman"/>
          <w:sz w:val="24"/>
          <w:szCs w:val="24"/>
        </w:rPr>
        <w:t>17, 18</w:t>
      </w:r>
      <w:r w:rsidR="0051643B" w:rsidRPr="001107CC">
        <w:rPr>
          <w:rFonts w:cs="Times New Roman"/>
          <w:sz w:val="24"/>
          <w:szCs w:val="24"/>
        </w:rPr>
        <w:t>, 19, 20, 20.1</w:t>
      </w:r>
      <w:r w:rsidR="003B7A81" w:rsidRPr="001107C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107CC">
        <w:rPr>
          <w:rFonts w:cs="Times New Roman"/>
          <w:sz w:val="24"/>
          <w:szCs w:val="24"/>
        </w:rPr>
        <w:t>.07.</w:t>
      </w:r>
      <w:r w:rsidR="003B7A81" w:rsidRPr="001107CC">
        <w:rPr>
          <w:rFonts w:cs="Times New Roman"/>
          <w:sz w:val="24"/>
          <w:szCs w:val="24"/>
        </w:rPr>
        <w:t>2004 №</w:t>
      </w:r>
      <w:r w:rsidR="003314B0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>79-ФЗ</w:t>
      </w:r>
      <w:r w:rsidR="00D75100" w:rsidRPr="001107CC">
        <w:rPr>
          <w:rFonts w:cs="Times New Roman"/>
          <w:sz w:val="24"/>
          <w:szCs w:val="24"/>
        </w:rPr>
        <w:t xml:space="preserve"> </w:t>
      </w:r>
      <w:r w:rsidR="003B7A81" w:rsidRPr="001107C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8. </w:t>
      </w:r>
      <w:r w:rsidR="009D5A89" w:rsidRPr="001107C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107CC">
        <w:rPr>
          <w:rFonts w:cs="Times New Roman"/>
          <w:sz w:val="24"/>
          <w:szCs w:val="24"/>
        </w:rPr>
        <w:t>Инспекцию</w:t>
      </w:r>
      <w:r w:rsidR="00EC3748" w:rsidRPr="001107CC">
        <w:rPr>
          <w:rFonts w:cs="Times New Roman"/>
          <w:sz w:val="24"/>
          <w:szCs w:val="24"/>
        </w:rPr>
        <w:t xml:space="preserve">, </w:t>
      </w:r>
      <w:r w:rsidR="0095214C" w:rsidRPr="001107CC">
        <w:rPr>
          <w:rFonts w:cs="Times New Roman"/>
          <w:sz w:val="24"/>
          <w:szCs w:val="24"/>
        </w:rPr>
        <w:t xml:space="preserve">должностные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налогов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</w:t>
      </w:r>
      <w:proofErr w:type="gramStart"/>
      <w:r w:rsidR="007D14F3" w:rsidRPr="001107CC">
        <w:rPr>
          <w:rFonts w:cs="Times New Roman"/>
          <w:sz w:val="24"/>
          <w:szCs w:val="24"/>
        </w:rPr>
        <w:t>инспектор</w:t>
      </w:r>
      <w:r w:rsidR="0095214C" w:rsidRPr="001107CC">
        <w:rPr>
          <w:rFonts w:cs="Times New Roman"/>
          <w:sz w:val="24"/>
          <w:szCs w:val="24"/>
        </w:rPr>
        <w:t>а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="0095214C" w:rsidRPr="001107CC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1107CC">
        <w:rPr>
          <w:rFonts w:cs="Times New Roman"/>
          <w:sz w:val="24"/>
          <w:szCs w:val="24"/>
        </w:rPr>
        <w:t>:</w:t>
      </w:r>
      <w:r w:rsidR="00FD6110" w:rsidRPr="001107CC">
        <w:rPr>
          <w:rFonts w:cs="Times New Roman"/>
          <w:sz w:val="24"/>
          <w:szCs w:val="24"/>
        </w:rPr>
        <w:t xml:space="preserve">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2-СПН “Сведения о приеме доходов бюджетной системы Российской Федерации”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1-СПН “Сведения о передаче администрируемых доходов в консолидируемый бюджет 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ответы на запросы, выполняет контрольные задания вышестоящих налоговых органов в пределах компетенции отдела в установленные сроки;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решение о закрытии карточки РСБ при миграции, ликвидации, реорганизации плательщика.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контроль ИР “Расчеты с бюджетом”, оперативно выявляет и устраняет ошибки в ведении карточек “Расчеты с бюджетом”;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отправку и обработку исходящей корреспонденции в электронном виде по каналам связи;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отдельные поручения начальника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информацию необходимую для отчетности отдела, а также предоставляет сведения необходимые для выполнения контрольных заданий;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оперативном порядке осуществляет работу с неклассифицированными платежами;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201.02.00.00.0040 / 201.02.00.00.0030 / 103.06.15.01.0040 / 103.06.15.01.0060 /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103.06.15.02.0020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планирует свою работу самостоятельно и согласовывает ее с планами работы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установленном порядке осуществляет делопроизводство и хранение документов;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вносит предложения по улучшению деятельности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1107CC">
        <w:rPr>
          <w:rFonts w:cs="Times New Roman"/>
          <w:sz w:val="24"/>
          <w:szCs w:val="24"/>
        </w:rPr>
        <w:t>транкинговой</w:t>
      </w:r>
      <w:proofErr w:type="spellEnd"/>
      <w:r w:rsidRPr="001107C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10. </w:t>
      </w:r>
      <w:proofErr w:type="gramStart"/>
      <w:r w:rsidRPr="001107CC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1107CC">
        <w:rPr>
          <w:rFonts w:cs="Times New Roman"/>
          <w:sz w:val="24"/>
          <w:szCs w:val="24"/>
        </w:rPr>
        <w:t>Исетскому</w:t>
      </w:r>
      <w:proofErr w:type="spellEnd"/>
      <w:r w:rsidRPr="001107CC">
        <w:rPr>
          <w:rFonts w:cs="Times New Roman"/>
          <w:sz w:val="24"/>
          <w:szCs w:val="24"/>
        </w:rPr>
        <w:t xml:space="preserve"> району города 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107CC">
        <w:rPr>
          <w:rFonts w:cs="Times New Roman"/>
          <w:sz w:val="24"/>
          <w:szCs w:val="24"/>
        </w:rPr>
        <w:t>указаний</w:t>
      </w:r>
      <w:proofErr w:type="gramEnd"/>
      <w:r w:rsidRPr="001107C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="00E45E47" w:rsidRPr="001107C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вправе или обязан</w:t>
      </w:r>
      <w:r w:rsidR="00E45E47" w:rsidRPr="001107C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107CC">
        <w:rPr>
          <w:rFonts w:cs="Times New Roman"/>
          <w:b/>
          <w:sz w:val="24"/>
          <w:szCs w:val="24"/>
        </w:rPr>
        <w:t xml:space="preserve"> </w:t>
      </w:r>
      <w:r w:rsidR="00E45E47" w:rsidRPr="001107CC">
        <w:rPr>
          <w:rFonts w:cs="Times New Roman"/>
          <w:b/>
          <w:sz w:val="24"/>
          <w:szCs w:val="24"/>
        </w:rPr>
        <w:t>у</w:t>
      </w:r>
      <w:r w:rsidRPr="001107C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1107CC">
        <w:rPr>
          <w:rFonts w:cs="Times New Roman"/>
          <w:sz w:val="24"/>
          <w:szCs w:val="24"/>
        </w:rPr>
        <w:t>.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07CC">
        <w:rPr>
          <w:rFonts w:cs="Times New Roman"/>
          <w:b/>
          <w:sz w:val="24"/>
          <w:szCs w:val="24"/>
        </w:rPr>
        <w:t xml:space="preserve">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07CC">
        <w:rPr>
          <w:rFonts w:cs="Times New Roman"/>
          <w:b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1107CC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 xml:space="preserve">14.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1107C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1107CC" w:rsidRDefault="008971B7" w:rsidP="008971B7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497B12" w:rsidRPr="001107CC">
        <w:rPr>
          <w:rFonts w:cs="Times New Roman"/>
          <w:sz w:val="24"/>
          <w:szCs w:val="24"/>
        </w:rPr>
        <w:t xml:space="preserve">5. </w:t>
      </w:r>
      <w:r w:rsidR="00902699" w:rsidRPr="001107CC">
        <w:rPr>
          <w:rFonts w:cs="Times New Roman"/>
          <w:sz w:val="24"/>
          <w:szCs w:val="24"/>
        </w:rPr>
        <w:t>Старший</w:t>
      </w:r>
      <w:r w:rsidR="007D14F3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107CC">
        <w:rPr>
          <w:rFonts w:cs="Times New Roman"/>
          <w:b/>
          <w:sz w:val="24"/>
          <w:szCs w:val="24"/>
        </w:rPr>
        <w:br/>
      </w:r>
      <w:r w:rsidRPr="001107C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107C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6</w:t>
      </w:r>
      <w:r w:rsidRPr="001107CC">
        <w:rPr>
          <w:rFonts w:cs="Times New Roman"/>
          <w:sz w:val="24"/>
          <w:szCs w:val="24"/>
        </w:rPr>
        <w:t>. </w:t>
      </w:r>
      <w:r w:rsidR="008971B7" w:rsidRPr="001107C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2699" w:rsidRPr="001107CC">
        <w:rPr>
          <w:rFonts w:cs="Times New Roman"/>
          <w:bCs/>
          <w:sz w:val="24"/>
          <w:szCs w:val="24"/>
        </w:rPr>
        <w:t>старший</w:t>
      </w:r>
      <w:r w:rsidR="008B0C75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1107C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107C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7</w:t>
      </w:r>
      <w:r w:rsidRPr="001107CC">
        <w:rPr>
          <w:rFonts w:cs="Times New Roman"/>
          <w:sz w:val="24"/>
          <w:szCs w:val="24"/>
        </w:rPr>
        <w:t>. </w:t>
      </w:r>
      <w:proofErr w:type="gramStart"/>
      <w:r w:rsidRPr="001107CC">
        <w:rPr>
          <w:rFonts w:cs="Times New Roman"/>
          <w:sz w:val="24"/>
          <w:szCs w:val="24"/>
        </w:rPr>
        <w:t>Взаимодействие</w:t>
      </w:r>
      <w:r w:rsidR="008971B7" w:rsidRPr="001107CC">
        <w:rPr>
          <w:rFonts w:cs="Times New Roman"/>
          <w:sz w:val="24"/>
          <w:szCs w:val="24"/>
        </w:rPr>
        <w:t xml:space="preserve">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15C12" w:rsidRPr="001107C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1107CC">
        <w:rPr>
          <w:rFonts w:cs="Times New Roman"/>
          <w:sz w:val="24"/>
          <w:szCs w:val="24"/>
        </w:rPr>
        <w:t xml:space="preserve">. </w:t>
      </w:r>
      <w:proofErr w:type="gramStart"/>
      <w:r w:rsidR="00115C12" w:rsidRPr="001107CC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1107CC">
        <w:rPr>
          <w:rFonts w:cs="Times New Roman"/>
          <w:spacing w:val="-17"/>
          <w:sz w:val="24"/>
          <w:szCs w:val="24"/>
        </w:rPr>
        <w:t xml:space="preserve"> </w:t>
      </w:r>
      <w:r w:rsidR="00115C12" w:rsidRPr="001107C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107CC" w:rsidRDefault="003B7A81" w:rsidP="00285A39">
      <w:pPr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VIII.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115C12" w:rsidP="00115C12">
      <w:pPr>
        <w:rPr>
          <w:rFonts w:eastAsia="Calibri"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IX.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1</w:t>
      </w:r>
      <w:r w:rsidR="007A7062" w:rsidRPr="001107CC">
        <w:rPr>
          <w:rFonts w:cs="Times New Roman"/>
          <w:sz w:val="24"/>
          <w:szCs w:val="24"/>
        </w:rPr>
        <w:t>9</w:t>
      </w:r>
      <w:r w:rsidRPr="001107CC">
        <w:rPr>
          <w:rFonts w:cs="Times New Roman"/>
          <w:sz w:val="24"/>
          <w:szCs w:val="24"/>
        </w:rPr>
        <w:t xml:space="preserve">. Эффективность </w:t>
      </w:r>
      <w:r w:rsidR="00F03193" w:rsidRPr="001107CC">
        <w:rPr>
          <w:rFonts w:cs="Times New Roman"/>
          <w:sz w:val="24"/>
          <w:szCs w:val="24"/>
        </w:rPr>
        <w:t xml:space="preserve">и результативность </w:t>
      </w:r>
      <w:r w:rsidRPr="001107C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02699" w:rsidRPr="001107CC">
        <w:rPr>
          <w:rFonts w:cs="Times New Roman"/>
          <w:bCs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1107CC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107CC" w:rsidRDefault="00115C12" w:rsidP="00115C12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107C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939" w:rsidRDefault="00D67939" w:rsidP="003B7A81">
      <w:r>
        <w:separator/>
      </w:r>
    </w:p>
  </w:endnote>
  <w:endnote w:type="continuationSeparator" w:id="0">
    <w:p w:rsidR="00D67939" w:rsidRDefault="00D6793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939" w:rsidRDefault="00D67939" w:rsidP="003B7A81">
      <w:r>
        <w:separator/>
      </w:r>
    </w:p>
  </w:footnote>
  <w:footnote w:type="continuationSeparator" w:id="0">
    <w:p w:rsidR="00D67939" w:rsidRDefault="00D6793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6BE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F0F8A"/>
    <w:rsid w:val="00104374"/>
    <w:rsid w:val="001107CC"/>
    <w:rsid w:val="00113880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36F0"/>
    <w:rsid w:val="002D4283"/>
    <w:rsid w:val="002D46B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971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4BDE"/>
    <w:rsid w:val="005C0179"/>
    <w:rsid w:val="005C6BE0"/>
    <w:rsid w:val="005D1E6A"/>
    <w:rsid w:val="005D7ABC"/>
    <w:rsid w:val="00630988"/>
    <w:rsid w:val="0064298C"/>
    <w:rsid w:val="00651506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DF9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0850"/>
    <w:rsid w:val="00822936"/>
    <w:rsid w:val="00854B81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9F4022"/>
    <w:rsid w:val="00A044DB"/>
    <w:rsid w:val="00A068D7"/>
    <w:rsid w:val="00A13DFD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4F7F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100B"/>
    <w:rsid w:val="00D2637A"/>
    <w:rsid w:val="00D270CA"/>
    <w:rsid w:val="00D339AA"/>
    <w:rsid w:val="00D47A78"/>
    <w:rsid w:val="00D6462A"/>
    <w:rsid w:val="00D67939"/>
    <w:rsid w:val="00D730DE"/>
    <w:rsid w:val="00D75100"/>
    <w:rsid w:val="00D7769A"/>
    <w:rsid w:val="00D81F2D"/>
    <w:rsid w:val="00D9037C"/>
    <w:rsid w:val="00DC002B"/>
    <w:rsid w:val="00DC4E9F"/>
    <w:rsid w:val="00DD1315"/>
    <w:rsid w:val="00DE6E00"/>
    <w:rsid w:val="00E01DB1"/>
    <w:rsid w:val="00E2045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1C1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218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72D7-3660-4182-BE4D-2001E2BB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29</cp:revision>
  <cp:lastPrinted>2018-07-16T07:27:00Z</cp:lastPrinted>
  <dcterms:created xsi:type="dcterms:W3CDTF">2017-12-13T09:57:00Z</dcterms:created>
  <dcterms:modified xsi:type="dcterms:W3CDTF">2019-08-02T09:10:00Z</dcterms:modified>
</cp:coreProperties>
</file>